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5B1" w:rsidRPr="00474653" w:rsidRDefault="001225B1" w:rsidP="001225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474653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06489" w:rsidRPr="00474653">
        <w:rPr>
          <w:rFonts w:ascii="Times New Roman" w:hAnsi="Times New Roman" w:cs="Times New Roman"/>
          <w:sz w:val="26"/>
          <w:szCs w:val="26"/>
        </w:rPr>
        <w:t>9</w:t>
      </w:r>
    </w:p>
    <w:p w:rsidR="001225B1" w:rsidRPr="00474653" w:rsidRDefault="001225B1" w:rsidP="001225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4653">
        <w:rPr>
          <w:rFonts w:ascii="Times New Roman" w:hAnsi="Times New Roman" w:cs="Times New Roman"/>
          <w:sz w:val="26"/>
          <w:szCs w:val="26"/>
        </w:rPr>
        <w:t xml:space="preserve">к </w:t>
      </w:r>
      <w:r w:rsidR="002F2C03" w:rsidRPr="00474653">
        <w:rPr>
          <w:rFonts w:ascii="Times New Roman" w:hAnsi="Times New Roman" w:cs="Times New Roman"/>
          <w:sz w:val="26"/>
          <w:szCs w:val="26"/>
        </w:rPr>
        <w:t>Дополнительному</w:t>
      </w:r>
      <w:r w:rsidRPr="00474653">
        <w:rPr>
          <w:rFonts w:ascii="Times New Roman" w:hAnsi="Times New Roman" w:cs="Times New Roman"/>
          <w:sz w:val="26"/>
          <w:szCs w:val="26"/>
        </w:rPr>
        <w:t xml:space="preserve"> соглашению </w:t>
      </w:r>
      <w:r w:rsidR="002F2C03" w:rsidRPr="00474653">
        <w:rPr>
          <w:rFonts w:ascii="Times New Roman" w:hAnsi="Times New Roman" w:cs="Times New Roman"/>
          <w:sz w:val="26"/>
          <w:szCs w:val="26"/>
        </w:rPr>
        <w:t>№</w:t>
      </w:r>
      <w:r w:rsidR="00474653" w:rsidRPr="00474653">
        <w:rPr>
          <w:rFonts w:ascii="Times New Roman" w:hAnsi="Times New Roman" w:cs="Times New Roman"/>
          <w:sz w:val="26"/>
          <w:szCs w:val="26"/>
        </w:rPr>
        <w:t xml:space="preserve"> </w:t>
      </w:r>
      <w:r w:rsidR="002F2C03" w:rsidRPr="00474653">
        <w:rPr>
          <w:rFonts w:ascii="Times New Roman" w:hAnsi="Times New Roman" w:cs="Times New Roman"/>
          <w:sz w:val="26"/>
          <w:szCs w:val="26"/>
        </w:rPr>
        <w:t>2</w:t>
      </w:r>
    </w:p>
    <w:p w:rsidR="001225B1" w:rsidRPr="00474653" w:rsidRDefault="001225B1" w:rsidP="001225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4653">
        <w:rPr>
          <w:rFonts w:ascii="Times New Roman" w:hAnsi="Times New Roman" w:cs="Times New Roman"/>
          <w:sz w:val="26"/>
          <w:szCs w:val="26"/>
        </w:rPr>
        <w:t xml:space="preserve">от </w:t>
      </w:r>
      <w:r w:rsidR="002F2C03" w:rsidRPr="00474653">
        <w:rPr>
          <w:rFonts w:ascii="Times New Roman" w:hAnsi="Times New Roman" w:cs="Times New Roman"/>
          <w:sz w:val="26"/>
          <w:szCs w:val="26"/>
        </w:rPr>
        <w:t>«23</w:t>
      </w:r>
      <w:r w:rsidRPr="00474653">
        <w:rPr>
          <w:rFonts w:ascii="Times New Roman" w:hAnsi="Times New Roman" w:cs="Times New Roman"/>
          <w:sz w:val="26"/>
          <w:szCs w:val="26"/>
        </w:rPr>
        <w:t xml:space="preserve">» </w:t>
      </w:r>
      <w:r w:rsidR="002F2C03" w:rsidRPr="00474653">
        <w:rPr>
          <w:rFonts w:ascii="Times New Roman" w:hAnsi="Times New Roman" w:cs="Times New Roman"/>
          <w:sz w:val="26"/>
          <w:szCs w:val="26"/>
        </w:rPr>
        <w:t xml:space="preserve">апреля </w:t>
      </w:r>
      <w:r w:rsidRPr="00474653">
        <w:rPr>
          <w:rFonts w:ascii="Times New Roman" w:hAnsi="Times New Roman" w:cs="Times New Roman"/>
          <w:sz w:val="26"/>
          <w:szCs w:val="26"/>
        </w:rPr>
        <w:t>2024 года</w:t>
      </w:r>
    </w:p>
    <w:bookmarkEnd w:id="0"/>
    <w:p w:rsidR="004D2A20" w:rsidRDefault="004D2A20">
      <w:pPr>
        <w:rPr>
          <w:rFonts w:ascii="Times New Roman" w:hAnsi="Times New Roman" w:cs="Times New Roman"/>
          <w:sz w:val="24"/>
        </w:rPr>
      </w:pPr>
    </w:p>
    <w:p w:rsidR="002F2C03" w:rsidRDefault="002F2C03">
      <w:pPr>
        <w:rPr>
          <w:rFonts w:ascii="Times New Roman" w:hAnsi="Times New Roman" w:cs="Times New Roman"/>
          <w:sz w:val="24"/>
        </w:rPr>
      </w:pPr>
    </w:p>
    <w:p w:rsidR="001225B1" w:rsidRDefault="001225B1">
      <w:pPr>
        <w:rPr>
          <w:rFonts w:ascii="Times New Roman" w:hAnsi="Times New Roman" w:cs="Times New Roman"/>
          <w:sz w:val="24"/>
        </w:rPr>
      </w:pP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ЛЕКАРСТВЕННЫХ ПРЕПАРАТОВ ДЛЯ ПРОВЕДЕНИЯ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ПРОТИВООПУХОЛЕВОЙ ЛЕКАРСТВЕННОЙ ТЕРАПИИ ПРИ НАЗНАЧЕНИИ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КОТОРЫХ НЕОБХОДИМО ОБЯЗАТЕЛЬНОЕ ПРОВЕДЕНИЕ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МОЛЕКУЛЯРНО-ГЕНЕТИЧЕСКИХ ИССЛЕДОВАНИЙ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814"/>
        <w:gridCol w:w="1757"/>
        <w:gridCol w:w="1416"/>
        <w:gridCol w:w="3978"/>
      </w:tblGrid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МНН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МКБ-10 </w:t>
              </w:r>
            </w:hyperlink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маркера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исследования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Абемациклиб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ALK/ROS1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транслокации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генах ALK или ROS 1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C43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BRAF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BRAF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EGFR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EGFR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C34, C43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BRAF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BRAF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C43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BRAF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BRAF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ALK/ROS1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транслокации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генах ALK или ROS 1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C50, C18, C19, C20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Олапариб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C25, C50, C48.0, C48.1, C48.2, C56, C57, C61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BRCA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генах BRCA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EGFR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EGFR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C18, C19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RAS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мутаций в гене RAS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C18, C19, 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Талазопариб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BRCA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генах BRCA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Талазопариб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C34, C43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BRAF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BRAF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C07, C08, C15, C16, C18, C19, C50, C54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эмтанзин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ALK/ROS1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транслокации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генах ALK или ROS1 </w:t>
            </w:r>
          </w:p>
        </w:tc>
      </w:tr>
    </w:tbl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489" w:rsidRDefault="00606489" w:rsidP="00606489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225B1" w:rsidRPr="001225B1" w:rsidRDefault="001225B1">
      <w:pPr>
        <w:rPr>
          <w:rFonts w:ascii="Times New Roman" w:hAnsi="Times New Roman" w:cs="Times New Roman"/>
          <w:sz w:val="24"/>
        </w:rPr>
      </w:pPr>
    </w:p>
    <w:sectPr w:rsidR="001225B1" w:rsidRPr="00122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FF8"/>
    <w:rsid w:val="001225B1"/>
    <w:rsid w:val="002F2C03"/>
    <w:rsid w:val="003C0C20"/>
    <w:rsid w:val="00427369"/>
    <w:rsid w:val="00474653"/>
    <w:rsid w:val="004D2A20"/>
    <w:rsid w:val="00606489"/>
    <w:rsid w:val="006D7FC4"/>
    <w:rsid w:val="00BC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5334F"/>
  <w15:chartTrackingRefBased/>
  <w15:docId w15:val="{F889BA74-E641-4D30-BA0C-A262422B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EXPZ&amp;n=7639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4</cp:revision>
  <dcterms:created xsi:type="dcterms:W3CDTF">2024-04-11T00:07:00Z</dcterms:created>
  <dcterms:modified xsi:type="dcterms:W3CDTF">2024-04-25T00:37:00Z</dcterms:modified>
</cp:coreProperties>
</file>